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9EDF6" w14:textId="77777777" w:rsidR="00315C21" w:rsidRDefault="00315C21" w:rsidP="00986F5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/>
          <w:sz w:val="32"/>
          <w:szCs w:val="32"/>
        </w:rPr>
      </w:pPr>
    </w:p>
    <w:p w14:paraId="3B47DA06" w14:textId="55A6DCE5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32"/>
          <w:szCs w:val="32"/>
        </w:rPr>
        <w:t>Dunn’s Corners Fire District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4E83E8E0" w14:textId="77777777" w:rsidR="00986F58" w:rsidRDefault="00986F58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</w:rPr>
        <w:t>Operating Committee Meeting 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589CB44" w14:textId="50ECCFC0" w:rsidR="00986F58" w:rsidRDefault="0095666E" w:rsidP="00986F5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August 8</w:t>
      </w:r>
      <w:r w:rsidR="00D97F66">
        <w:rPr>
          <w:rStyle w:val="normaltextrun"/>
          <w:color w:val="000000"/>
        </w:rPr>
        <w:t xml:space="preserve">, </w:t>
      </w:r>
      <w:r w:rsidR="00A33DA4">
        <w:rPr>
          <w:rStyle w:val="normaltextrun"/>
          <w:color w:val="000000"/>
        </w:rPr>
        <w:t>2023</w:t>
      </w:r>
      <w:r w:rsidR="00986F58">
        <w:rPr>
          <w:rStyle w:val="eop"/>
          <w:color w:val="000000"/>
        </w:rPr>
        <w:t> </w:t>
      </w:r>
    </w:p>
    <w:p w14:paraId="0247CD25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795A4F7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2E644C3" w14:textId="7678C9CC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The Dunn’s Corners Fire District Operating Committee (OC) convened on Tuesday, </w:t>
      </w:r>
      <w:r w:rsidR="0095666E">
        <w:rPr>
          <w:rStyle w:val="normaltextrun"/>
          <w:color w:val="000000"/>
        </w:rPr>
        <w:t>August 8</w:t>
      </w:r>
      <w:r w:rsidR="0089409B">
        <w:rPr>
          <w:rStyle w:val="normaltextrun"/>
          <w:color w:val="000000"/>
        </w:rPr>
        <w:t>, 2023</w:t>
      </w:r>
      <w:r>
        <w:rPr>
          <w:rStyle w:val="normaltextrun"/>
          <w:color w:val="000000"/>
        </w:rPr>
        <w:t xml:space="preserve"> at 6:30 PM at </w:t>
      </w:r>
      <w:r w:rsidR="00934AD3">
        <w:rPr>
          <w:rStyle w:val="normaltextrun"/>
          <w:color w:val="000000"/>
        </w:rPr>
        <w:t>Station One, Langworthy Road, Westerly, Rhode Island.</w:t>
      </w:r>
      <w:r>
        <w:rPr>
          <w:rStyle w:val="normaltextrun"/>
          <w:color w:val="000000"/>
        </w:rPr>
        <w:t>  </w:t>
      </w:r>
      <w:r>
        <w:rPr>
          <w:rStyle w:val="eop"/>
          <w:color w:val="000000"/>
        </w:rPr>
        <w:t> </w:t>
      </w:r>
    </w:p>
    <w:p w14:paraId="36E8E40D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1F81A030" w14:textId="6839D6F2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Attendees were comprised of OC members - Richard Thomsen, Bob Delaney, </w:t>
      </w:r>
      <w:r w:rsidR="00934AD3">
        <w:rPr>
          <w:rStyle w:val="normaltextrun"/>
          <w:color w:val="000000"/>
        </w:rPr>
        <w:t>Paul G</w:t>
      </w:r>
      <w:r w:rsidR="00677B82">
        <w:rPr>
          <w:rStyle w:val="normaltextrun"/>
          <w:color w:val="000000"/>
        </w:rPr>
        <w:t>encarella</w:t>
      </w:r>
      <w:r w:rsidR="00F36A6C">
        <w:rPr>
          <w:rStyle w:val="normaltextrun"/>
          <w:color w:val="000000"/>
        </w:rPr>
        <w:t>,</w:t>
      </w:r>
      <w:r w:rsidR="00B91B53">
        <w:rPr>
          <w:rStyle w:val="normaltextrun"/>
          <w:color w:val="000000"/>
        </w:rPr>
        <w:t xml:space="preserve"> Dan Roy</w:t>
      </w:r>
      <w:r w:rsidR="00F36A6C">
        <w:rPr>
          <w:rStyle w:val="normaltextrun"/>
          <w:color w:val="000000"/>
        </w:rPr>
        <w:t xml:space="preserve"> </w:t>
      </w:r>
      <w:r w:rsidR="0095666E">
        <w:rPr>
          <w:rStyle w:val="normaltextrun"/>
          <w:color w:val="000000"/>
        </w:rPr>
        <w:t xml:space="preserve">and </w:t>
      </w:r>
      <w:r w:rsidR="0089409B">
        <w:rPr>
          <w:rStyle w:val="normaltextrun"/>
          <w:color w:val="000000"/>
        </w:rPr>
        <w:t xml:space="preserve">Ken Martin, </w:t>
      </w:r>
      <w:r>
        <w:rPr>
          <w:rStyle w:val="normaltextrun"/>
          <w:color w:val="000000"/>
        </w:rPr>
        <w:t>A quorum was present.   </w:t>
      </w:r>
      <w:r>
        <w:rPr>
          <w:rStyle w:val="eop"/>
          <w:color w:val="000000"/>
        </w:rPr>
        <w:t> </w:t>
      </w:r>
    </w:p>
    <w:p w14:paraId="4AEB26A1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A35DC7C" w14:textId="11532CC1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Other Attendees: Attorney Michael Cozzolino</w:t>
      </w:r>
      <w:r w:rsidR="00D97F66">
        <w:rPr>
          <w:rStyle w:val="normaltextrun"/>
          <w:color w:val="000000"/>
        </w:rPr>
        <w:t xml:space="preserve">, Friends of the </w:t>
      </w:r>
      <w:proofErr w:type="spellStart"/>
      <w:r w:rsidR="00D97F66">
        <w:rPr>
          <w:rStyle w:val="normaltextrun"/>
          <w:color w:val="000000"/>
        </w:rPr>
        <w:t>Quonochontaug</w:t>
      </w:r>
      <w:proofErr w:type="spellEnd"/>
      <w:r w:rsidR="00D97F66">
        <w:rPr>
          <w:rStyle w:val="normaltextrun"/>
          <w:color w:val="000000"/>
        </w:rPr>
        <w:t xml:space="preserve"> Grange</w:t>
      </w:r>
    </w:p>
    <w:p w14:paraId="3F584D66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399E1F6B" w14:textId="003A9A4E" w:rsidR="00986F58" w:rsidRDefault="00F36A6C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Paul Gencarella</w:t>
      </w:r>
      <w:r w:rsidR="0089409B">
        <w:rPr>
          <w:rStyle w:val="normaltextrun"/>
          <w:color w:val="000000"/>
        </w:rPr>
        <w:t xml:space="preserve">, </w:t>
      </w:r>
      <w:r>
        <w:rPr>
          <w:rStyle w:val="normaltextrun"/>
          <w:color w:val="000000"/>
        </w:rPr>
        <w:t xml:space="preserve">Moderator </w:t>
      </w:r>
      <w:r w:rsidR="0089409B">
        <w:rPr>
          <w:rStyle w:val="normaltextrun"/>
          <w:color w:val="000000"/>
        </w:rPr>
        <w:t>co</w:t>
      </w:r>
      <w:r>
        <w:rPr>
          <w:rStyle w:val="normaltextrun"/>
          <w:color w:val="000000"/>
        </w:rPr>
        <w:t>ordinated the meeting</w:t>
      </w:r>
      <w:r w:rsidR="00986F58">
        <w:rPr>
          <w:rStyle w:val="normaltextrun"/>
          <w:color w:val="000000"/>
        </w:rPr>
        <w:t>.   </w:t>
      </w:r>
      <w:r w:rsidR="00986F58">
        <w:rPr>
          <w:rStyle w:val="eop"/>
          <w:color w:val="000000"/>
        </w:rPr>
        <w:t> </w:t>
      </w:r>
    </w:p>
    <w:p w14:paraId="02280BCA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5558F58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Actions of OC (all votes unanimous unless otherwise noted).   </w:t>
      </w:r>
      <w:r>
        <w:rPr>
          <w:rStyle w:val="eop"/>
          <w:color w:val="000000"/>
        </w:rPr>
        <w:t> </w:t>
      </w:r>
    </w:p>
    <w:p w14:paraId="50D0689B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   </w:t>
      </w:r>
      <w:r>
        <w:rPr>
          <w:rStyle w:val="eop"/>
          <w:color w:val="000000"/>
        </w:rPr>
        <w:t> </w:t>
      </w:r>
    </w:p>
    <w:p w14:paraId="6649D900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Agenda Items:  </w:t>
      </w:r>
      <w:r>
        <w:rPr>
          <w:rStyle w:val="eop"/>
          <w:color w:val="000000"/>
        </w:rPr>
        <w:t> </w:t>
      </w:r>
    </w:p>
    <w:p w14:paraId="3A16B4E9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1427154E" w14:textId="4975BF12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Pledge of Allegiance</w:t>
      </w:r>
      <w:r>
        <w:rPr>
          <w:rStyle w:val="normaltextrun"/>
          <w:color w:val="000000"/>
        </w:rPr>
        <w:t xml:space="preserve"> – The meeting started at 6:3</w:t>
      </w:r>
      <w:r w:rsidR="00D97F66">
        <w:rPr>
          <w:rStyle w:val="normaltextrun"/>
          <w:color w:val="000000"/>
        </w:rPr>
        <w:t>0</w:t>
      </w:r>
      <w:r>
        <w:rPr>
          <w:rStyle w:val="normaltextrun"/>
          <w:color w:val="000000"/>
        </w:rPr>
        <w:t xml:space="preserve"> pm with the Pledge of Allegiance and a Moment of Silence. </w:t>
      </w:r>
      <w:r>
        <w:rPr>
          <w:rStyle w:val="eop"/>
          <w:color w:val="000000"/>
        </w:rPr>
        <w:t> </w:t>
      </w:r>
      <w:r w:rsidR="002C0F12">
        <w:rPr>
          <w:rStyle w:val="eop"/>
          <w:color w:val="000000"/>
        </w:rPr>
        <w:t>The Moderator introduced the new Operating Committee Member, Dan Roy to all in attendance.</w:t>
      </w:r>
    </w:p>
    <w:p w14:paraId="3A690FD4" w14:textId="77777777" w:rsidR="00986F58" w:rsidRDefault="00986F58" w:rsidP="00986F58">
      <w:pPr>
        <w:pStyle w:val="paragraph"/>
        <w:spacing w:before="0" w:beforeAutospacing="0" w:after="0" w:afterAutospacing="0"/>
        <w:ind w:left="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3475B21D" w14:textId="5064234A" w:rsidR="00986F58" w:rsidRDefault="00986F58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Previous Meeting Minutes</w:t>
      </w:r>
      <w:r>
        <w:rPr>
          <w:rStyle w:val="normaltextrun"/>
          <w:color w:val="000000"/>
        </w:rPr>
        <w:t xml:space="preserve"> – </w:t>
      </w:r>
      <w:r w:rsidR="00F36A6C">
        <w:rPr>
          <w:rStyle w:val="normaltextrun"/>
          <w:color w:val="000000"/>
        </w:rPr>
        <w:t xml:space="preserve">a Motion was made and seconded to approve and file the </w:t>
      </w:r>
      <w:r>
        <w:rPr>
          <w:rStyle w:val="normaltextrun"/>
          <w:color w:val="000000"/>
        </w:rPr>
        <w:t xml:space="preserve">Minutes of </w:t>
      </w:r>
      <w:r w:rsidR="00D97F66">
        <w:rPr>
          <w:rStyle w:val="normaltextrun"/>
          <w:color w:val="000000"/>
        </w:rPr>
        <w:t>Ju</w:t>
      </w:r>
      <w:r w:rsidR="0095666E">
        <w:rPr>
          <w:rStyle w:val="normaltextrun"/>
          <w:color w:val="000000"/>
        </w:rPr>
        <w:t xml:space="preserve">ly 11, </w:t>
      </w:r>
      <w:r w:rsidR="00D97F66">
        <w:rPr>
          <w:rStyle w:val="normaltextrun"/>
          <w:color w:val="000000"/>
        </w:rPr>
        <w:t>2023</w:t>
      </w:r>
      <w:r>
        <w:rPr>
          <w:rStyle w:val="normaltextrun"/>
          <w:color w:val="000000"/>
        </w:rPr>
        <w:t xml:space="preserve"> Operating Committee</w:t>
      </w:r>
      <w:r w:rsidR="00F36A6C">
        <w:rPr>
          <w:rStyle w:val="normaltextrun"/>
          <w:color w:val="000000"/>
        </w:rPr>
        <w:t xml:space="preserve"> Meeting</w:t>
      </w:r>
      <w:r w:rsidR="0095666E">
        <w:rPr>
          <w:rStyle w:val="normaltextrun"/>
          <w:color w:val="000000"/>
        </w:rPr>
        <w:t>.</w:t>
      </w:r>
    </w:p>
    <w:p w14:paraId="2C865823" w14:textId="77777777" w:rsidR="0095666E" w:rsidRDefault="0095666E" w:rsidP="00986F58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089026BA" w14:textId="622FD097" w:rsidR="000B0349" w:rsidRDefault="00986F58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FOTQG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  </w:t>
      </w:r>
      <w:r w:rsidR="00B60C90">
        <w:rPr>
          <w:rStyle w:val="normaltextrun"/>
          <w:color w:val="000000"/>
        </w:rPr>
        <w:t>Ann</w:t>
      </w:r>
      <w:proofErr w:type="gramEnd"/>
      <w:r w:rsidR="00B60C90">
        <w:rPr>
          <w:rStyle w:val="normaltextrun"/>
          <w:color w:val="000000"/>
        </w:rPr>
        <w:t xml:space="preserve"> Bettinger</w:t>
      </w:r>
      <w:r w:rsidR="00D97F66">
        <w:rPr>
          <w:rStyle w:val="normaltextrun"/>
          <w:color w:val="000000"/>
        </w:rPr>
        <w:t xml:space="preserve"> gave her report regarding rental updates; maintenance contracts, maintenance items</w:t>
      </w:r>
      <w:r w:rsidR="00B60C90">
        <w:rPr>
          <w:rStyle w:val="normaltextrun"/>
          <w:color w:val="000000"/>
        </w:rPr>
        <w:t>.</w:t>
      </w:r>
    </w:p>
    <w:p w14:paraId="4F412056" w14:textId="77777777" w:rsidR="00D97F66" w:rsidRDefault="00D97F66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6BD2AC88" w14:textId="4874CE65" w:rsidR="00B60C90" w:rsidRDefault="0095666E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Ann asked status of chair lift installation.  She will call the Chief.</w:t>
      </w:r>
    </w:p>
    <w:p w14:paraId="6D34C070" w14:textId="5FADDBA5" w:rsidR="0095666E" w:rsidRDefault="0095666E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We scheduled October meeting at the Grange</w:t>
      </w:r>
    </w:p>
    <w:p w14:paraId="6F17732F" w14:textId="7DDE1DFE" w:rsidR="0095666E" w:rsidRDefault="0095666E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Ann offered a tour for new member Dan Roy.</w:t>
      </w:r>
    </w:p>
    <w:p w14:paraId="0141816F" w14:textId="77777777" w:rsidR="0095666E" w:rsidRDefault="0095666E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color w:val="000000"/>
        </w:rPr>
      </w:pPr>
    </w:p>
    <w:p w14:paraId="698C7814" w14:textId="02E9D1F2" w:rsidR="0095666E" w:rsidRDefault="0095666E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Motion was made and seconded to appoint Paul Gencarella as Moderator for one year term.</w:t>
      </w:r>
    </w:p>
    <w:p w14:paraId="1594A2FC" w14:textId="77777777" w:rsidR="0095666E" w:rsidRDefault="0095666E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i/>
          <w:iCs/>
          <w:color w:val="000000"/>
        </w:rPr>
      </w:pPr>
    </w:p>
    <w:p w14:paraId="053D6626" w14:textId="1162B068" w:rsidR="0095666E" w:rsidRDefault="0095666E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Motion was made and second</w:t>
      </w:r>
      <w:r w:rsidR="002C0F12">
        <w:rPr>
          <w:rStyle w:val="normaltextrun"/>
          <w:i/>
          <w:iCs/>
          <w:color w:val="000000"/>
        </w:rPr>
        <w:t>ed</w:t>
      </w:r>
      <w:r>
        <w:rPr>
          <w:rStyle w:val="normaltextrun"/>
          <w:i/>
          <w:iCs/>
          <w:color w:val="000000"/>
        </w:rPr>
        <w:t xml:space="preserve"> to appoint Linda Garabedian as Clerk for one year term.</w:t>
      </w:r>
    </w:p>
    <w:p w14:paraId="4A1824F6" w14:textId="77777777" w:rsidR="00762E77" w:rsidRDefault="00762E77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i/>
          <w:iCs/>
          <w:color w:val="000000"/>
        </w:rPr>
      </w:pPr>
    </w:p>
    <w:p w14:paraId="39497CC1" w14:textId="31F666F8" w:rsidR="00762E77" w:rsidRDefault="00762E77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Motion was made and seconded to appoint Robert Delaney as Treasurer for one year term.</w:t>
      </w:r>
    </w:p>
    <w:p w14:paraId="01B3A8D2" w14:textId="77777777" w:rsidR="0095666E" w:rsidRDefault="0095666E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i/>
          <w:iCs/>
          <w:color w:val="000000"/>
        </w:rPr>
      </w:pPr>
    </w:p>
    <w:p w14:paraId="59E8354A" w14:textId="7B039FEF" w:rsidR="0095666E" w:rsidRDefault="002C0F12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Motion was made and seconded to appoint Roslind Choquette as Tax Assessor/Tax Collector for one year term.</w:t>
      </w:r>
    </w:p>
    <w:p w14:paraId="1F32B50C" w14:textId="77777777" w:rsidR="002C0F12" w:rsidRPr="0095666E" w:rsidRDefault="002C0F12" w:rsidP="00B60C90">
      <w:pPr>
        <w:pStyle w:val="paragraph"/>
        <w:spacing w:before="0" w:beforeAutospacing="0" w:after="0" w:afterAutospacing="0"/>
        <w:ind w:left="-15"/>
        <w:jc w:val="both"/>
        <w:textAlignment w:val="baseline"/>
        <w:rPr>
          <w:rStyle w:val="normaltextrun"/>
          <w:i/>
          <w:iCs/>
          <w:color w:val="000000"/>
        </w:rPr>
      </w:pPr>
    </w:p>
    <w:p w14:paraId="53F9FA77" w14:textId="79EC8C6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u w:val="single"/>
        </w:rPr>
        <w:t>Treasurer’s Report</w:t>
      </w:r>
      <w:r>
        <w:rPr>
          <w:rStyle w:val="normaltextrun"/>
          <w:color w:val="000000"/>
        </w:rPr>
        <w:t xml:space="preserve"> – Bob Delaney gave the following report:</w:t>
      </w:r>
      <w:r>
        <w:rPr>
          <w:rStyle w:val="eop"/>
          <w:color w:val="000000"/>
        </w:rPr>
        <w:t> </w:t>
      </w:r>
    </w:p>
    <w:p w14:paraId="380A79F4" w14:textId="77777777" w:rsidR="00986F58" w:rsidRDefault="00986F58" w:rsidP="00986F5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color w:val="000000"/>
        </w:rPr>
        <w:t> </w:t>
      </w:r>
    </w:p>
    <w:p w14:paraId="5F3954B1" w14:textId="1B2BE202" w:rsidR="002064F8" w:rsidRDefault="002064F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expenses are tracking well against the budget</w:t>
      </w:r>
      <w:r w:rsidR="00A80B5D">
        <w:rPr>
          <w:rStyle w:val="eop"/>
          <w:color w:val="000000"/>
        </w:rPr>
        <w:t xml:space="preserve"> and the rates are good.</w:t>
      </w:r>
    </w:p>
    <w:p w14:paraId="3FBF9EB5" w14:textId="3C77E8BD" w:rsidR="0026464C" w:rsidRDefault="002C0F12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lastRenderedPageBreak/>
        <w:t>There were some maintenance issues that were not planned for in the budget that were paid for.</w:t>
      </w:r>
    </w:p>
    <w:p w14:paraId="5F40B414" w14:textId="03B982B7" w:rsidR="009C537B" w:rsidRDefault="009C537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Mil rate of .3658 with a 4% discount to contracting district for a rate of .3512.</w:t>
      </w:r>
    </w:p>
    <w:p w14:paraId="4A763AE7" w14:textId="065F3103" w:rsidR="009C537B" w:rsidRDefault="009C537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There should be good reports next month.</w:t>
      </w:r>
    </w:p>
    <w:p w14:paraId="2B19060F" w14:textId="77777777" w:rsidR="002C0F12" w:rsidRDefault="002C0F12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3A54BD13" w14:textId="59E57A95" w:rsidR="00BA0E64" w:rsidRDefault="00BA0E64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the Treasurer’s report.</w:t>
      </w:r>
    </w:p>
    <w:p w14:paraId="38DCFCA0" w14:textId="77777777" w:rsidR="002C0F12" w:rsidRDefault="002C0F12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3C5030FA" w14:textId="6EFCEE2F" w:rsidR="002C0F12" w:rsidRDefault="002C0F12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mil rate of .3658 for Dunn</w:t>
      </w:r>
      <w:r w:rsidR="0045762C">
        <w:rPr>
          <w:rStyle w:val="normaltextrun"/>
          <w:i/>
          <w:iCs/>
          <w:color w:val="000000"/>
        </w:rPr>
        <w:t>’</w:t>
      </w:r>
      <w:r>
        <w:rPr>
          <w:rStyle w:val="normaltextrun"/>
          <w:i/>
          <w:iCs/>
          <w:color w:val="000000"/>
        </w:rPr>
        <w:t>s Corners Fire District.</w:t>
      </w:r>
    </w:p>
    <w:p w14:paraId="5BA2A2B8" w14:textId="77777777" w:rsidR="000B0349" w:rsidRDefault="000B0349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  <w:u w:val="single"/>
        </w:rPr>
      </w:pPr>
    </w:p>
    <w:p w14:paraId="18831F7B" w14:textId="644CFF58" w:rsidR="009D639F" w:rsidRDefault="00986F58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Tax Assessors/Collector’s Report</w:t>
      </w:r>
      <w:r>
        <w:rPr>
          <w:rStyle w:val="normaltextrun"/>
          <w:color w:val="000000"/>
        </w:rPr>
        <w:t xml:space="preserve"> – Rosalind Choquette, Tax Assessor </w:t>
      </w:r>
    </w:p>
    <w:p w14:paraId="2C661F16" w14:textId="77777777" w:rsidR="00404111" w:rsidRDefault="00404111" w:rsidP="0040411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5D5F149B" w14:textId="38F139F4" w:rsidR="000B0349" w:rsidRDefault="009C537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During the month of July, the office continued to collect delinquent taxes.</w:t>
      </w:r>
    </w:p>
    <w:p w14:paraId="233E5AE5" w14:textId="2DC18E48" w:rsidR="009C537B" w:rsidRDefault="009C537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office started preparing for the upcoming tax season.</w:t>
      </w:r>
    </w:p>
    <w:p w14:paraId="372EDB50" w14:textId="48337EF4" w:rsidR="009C537B" w:rsidRDefault="009C537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The office worked with the bookkeeper, accountant and Mary on year end figures preparing for the audit.</w:t>
      </w:r>
    </w:p>
    <w:p w14:paraId="0B592CCB" w14:textId="77777777" w:rsidR="009C537B" w:rsidRDefault="009C537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56E4DA2" w14:textId="2655B530" w:rsidR="009C537B" w:rsidRDefault="009C537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Bob Delaney asked are any accounts outstanding for many years.  Tax Collector ind</w:t>
      </w:r>
      <w:r w:rsidR="003606F9">
        <w:rPr>
          <w:rStyle w:val="eop"/>
          <w:color w:val="000000"/>
        </w:rPr>
        <w:t>icated two accounts.</w:t>
      </w:r>
    </w:p>
    <w:p w14:paraId="5255BAD9" w14:textId="77777777" w:rsidR="003606F9" w:rsidRDefault="003606F9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9C769C8" w14:textId="5CC51D93" w:rsidR="00404111" w:rsidRDefault="00986F58" w:rsidP="00324AB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Chief’s Report</w:t>
      </w:r>
      <w:r>
        <w:rPr>
          <w:rStyle w:val="normaltextrun"/>
          <w:color w:val="000000"/>
        </w:rPr>
        <w:t xml:space="preserve"> </w:t>
      </w:r>
      <w:proofErr w:type="gramStart"/>
      <w:r>
        <w:rPr>
          <w:rStyle w:val="normaltextrun"/>
          <w:color w:val="000000"/>
        </w:rPr>
        <w:t>–</w:t>
      </w:r>
      <w:r w:rsidR="00324AB2">
        <w:rPr>
          <w:rStyle w:val="normaltextrun"/>
          <w:color w:val="000000"/>
        </w:rPr>
        <w:t xml:space="preserve"> </w:t>
      </w:r>
      <w:r w:rsidR="003606F9">
        <w:rPr>
          <w:rStyle w:val="normaltextrun"/>
          <w:color w:val="000000"/>
        </w:rPr>
        <w:t xml:space="preserve"> No</w:t>
      </w:r>
      <w:proofErr w:type="gramEnd"/>
      <w:r w:rsidR="003606F9">
        <w:rPr>
          <w:rStyle w:val="normaltextrun"/>
          <w:color w:val="000000"/>
        </w:rPr>
        <w:t xml:space="preserve"> report was given due to Chief not in attendance due to illness.</w:t>
      </w:r>
    </w:p>
    <w:p w14:paraId="61F188E3" w14:textId="77777777" w:rsidR="0026464C" w:rsidRDefault="0026464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i/>
          <w:iCs/>
          <w:color w:val="000000"/>
        </w:rPr>
      </w:pPr>
    </w:p>
    <w:p w14:paraId="4323CF12" w14:textId="7BA24166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i/>
          <w:iCs/>
          <w:color w:val="000000"/>
        </w:rPr>
        <w:t>A motion was made and seconded to approve all reports that were given.</w:t>
      </w:r>
      <w:r>
        <w:rPr>
          <w:rStyle w:val="eop"/>
          <w:color w:val="000000"/>
        </w:rPr>
        <w:t> </w:t>
      </w:r>
    </w:p>
    <w:p w14:paraId="71A5D1C7" w14:textId="77777777" w:rsidR="003606F9" w:rsidRDefault="003606F9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661C8DB6" w14:textId="19D98A59" w:rsidR="003606F9" w:rsidRDefault="003606F9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Auto Accidents within the District – There was discussion regarding the occurrence of auto accidents within the </w:t>
      </w:r>
      <w:proofErr w:type="gramStart"/>
      <w:r>
        <w:rPr>
          <w:rStyle w:val="eop"/>
          <w:color w:val="000000"/>
        </w:rPr>
        <w:t>District</w:t>
      </w:r>
      <w:proofErr w:type="gramEnd"/>
      <w:r>
        <w:rPr>
          <w:rStyle w:val="eop"/>
          <w:color w:val="000000"/>
        </w:rPr>
        <w:t xml:space="preserve">.  </w:t>
      </w:r>
    </w:p>
    <w:p w14:paraId="46FC8380" w14:textId="77777777" w:rsidR="00EE59B6" w:rsidRDefault="00EE59B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1DC3F452" w14:textId="717956AD" w:rsidR="00EE59B6" w:rsidRDefault="00EE59B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 xml:space="preserve">First matter was the </w:t>
      </w:r>
      <w:r w:rsidR="00762E77">
        <w:rPr>
          <w:rStyle w:val="eop"/>
          <w:color w:val="000000"/>
        </w:rPr>
        <w:t xml:space="preserve">lack of a </w:t>
      </w:r>
      <w:r>
        <w:rPr>
          <w:rStyle w:val="eop"/>
          <w:color w:val="000000"/>
        </w:rPr>
        <w:t>merge</w:t>
      </w:r>
      <w:r w:rsidR="00762E77">
        <w:rPr>
          <w:rStyle w:val="eop"/>
          <w:color w:val="000000"/>
        </w:rPr>
        <w:t xml:space="preserve"> </w:t>
      </w:r>
      <w:r>
        <w:rPr>
          <w:rStyle w:val="eop"/>
          <w:color w:val="000000"/>
        </w:rPr>
        <w:t xml:space="preserve">lane </w:t>
      </w:r>
      <w:r w:rsidR="00762E77">
        <w:rPr>
          <w:rStyle w:val="eop"/>
          <w:color w:val="000000"/>
        </w:rPr>
        <w:t xml:space="preserve">at the yield sign </w:t>
      </w:r>
      <w:r>
        <w:rPr>
          <w:rStyle w:val="eop"/>
          <w:color w:val="000000"/>
        </w:rPr>
        <w:t>in Haversham</w:t>
      </w:r>
      <w:r w:rsidR="00762E77">
        <w:rPr>
          <w:rStyle w:val="eop"/>
          <w:color w:val="000000"/>
        </w:rPr>
        <w:t>.  T</w:t>
      </w:r>
      <w:r>
        <w:rPr>
          <w:rStyle w:val="eop"/>
          <w:color w:val="000000"/>
        </w:rPr>
        <w:t xml:space="preserve">here are many close calls and accidents.  Discussion regarding a letter being sent to do a study </w:t>
      </w:r>
      <w:r w:rsidR="00762E77">
        <w:rPr>
          <w:rStyle w:val="eop"/>
          <w:color w:val="000000"/>
        </w:rPr>
        <w:t xml:space="preserve">and to hopefully replace the yield sign with a stop sign </w:t>
      </w:r>
      <w:r>
        <w:rPr>
          <w:rStyle w:val="eop"/>
          <w:color w:val="000000"/>
        </w:rPr>
        <w:t xml:space="preserve">to make the area safer.  Discussion if the </w:t>
      </w:r>
      <w:proofErr w:type="gramStart"/>
      <w:r>
        <w:rPr>
          <w:rStyle w:val="eop"/>
          <w:color w:val="000000"/>
        </w:rPr>
        <w:t>District</w:t>
      </w:r>
      <w:proofErr w:type="gramEnd"/>
      <w:r>
        <w:rPr>
          <w:rStyle w:val="eop"/>
          <w:color w:val="000000"/>
        </w:rPr>
        <w:t xml:space="preserve"> votes on this matter it </w:t>
      </w:r>
      <w:r w:rsidR="00762E77">
        <w:rPr>
          <w:rStyle w:val="eop"/>
          <w:color w:val="000000"/>
        </w:rPr>
        <w:t xml:space="preserve">may </w:t>
      </w:r>
      <w:r>
        <w:rPr>
          <w:rStyle w:val="eop"/>
          <w:color w:val="000000"/>
        </w:rPr>
        <w:t xml:space="preserve">give </w:t>
      </w:r>
      <w:r w:rsidR="00762E77">
        <w:rPr>
          <w:rStyle w:val="eop"/>
          <w:color w:val="000000"/>
        </w:rPr>
        <w:t>a better chance of the State making the change</w:t>
      </w:r>
      <w:r>
        <w:rPr>
          <w:rStyle w:val="eop"/>
          <w:color w:val="000000"/>
        </w:rPr>
        <w:t>.  Dan asked if this had ever been done.</w:t>
      </w:r>
    </w:p>
    <w:p w14:paraId="23D6ABDD" w14:textId="77777777" w:rsidR="00EE59B6" w:rsidRDefault="00EE59B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E4C873D" w14:textId="6F2632E6" w:rsidR="00EE59B6" w:rsidRDefault="00EE59B6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Motion was made and seconded that a letter be sent to DOT and Rhode Island State Police to do a study of the merge lane at Haversham</w:t>
      </w:r>
      <w:r w:rsidR="00762E77">
        <w:rPr>
          <w:rStyle w:val="eop"/>
          <w:i/>
          <w:iCs/>
          <w:color w:val="000000"/>
        </w:rPr>
        <w:t xml:space="preserve"> and possibly replace the yield sign with a stop sign.  I</w:t>
      </w:r>
      <w:r w:rsidR="005B5F05">
        <w:rPr>
          <w:rStyle w:val="eop"/>
          <w:i/>
          <w:iCs/>
          <w:color w:val="000000"/>
        </w:rPr>
        <w:t>t was a unanimous vote</w:t>
      </w:r>
      <w:r w:rsidR="00762E77">
        <w:rPr>
          <w:rStyle w:val="eop"/>
          <w:i/>
          <w:iCs/>
          <w:color w:val="000000"/>
        </w:rPr>
        <w:t xml:space="preserve"> to do so</w:t>
      </w:r>
      <w:r w:rsidR="005B5F05">
        <w:rPr>
          <w:rStyle w:val="eop"/>
          <w:i/>
          <w:iCs/>
          <w:color w:val="000000"/>
        </w:rPr>
        <w:t>.</w:t>
      </w:r>
    </w:p>
    <w:p w14:paraId="13B812F5" w14:textId="77777777" w:rsidR="005B5F05" w:rsidRDefault="005B5F05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</w:p>
    <w:p w14:paraId="24001D6E" w14:textId="045FEE18" w:rsidR="005B5F05" w:rsidRDefault="005B5F05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Second matter of discussion was Review of speed limit between Chamber of Commerce and Church</w:t>
      </w:r>
      <w:r w:rsidR="00762E77">
        <w:rPr>
          <w:rStyle w:val="eop"/>
          <w:color w:val="000000"/>
        </w:rPr>
        <w:t>.  Suggestion was to reduce the speed to 40mph or 45 mph current</w:t>
      </w:r>
      <w:r>
        <w:rPr>
          <w:rStyle w:val="eop"/>
          <w:color w:val="000000"/>
        </w:rPr>
        <w:t xml:space="preserve"> 50 mph</w:t>
      </w:r>
      <w:r w:rsidR="00762E77">
        <w:rPr>
          <w:rStyle w:val="eop"/>
          <w:color w:val="000000"/>
        </w:rPr>
        <w:t xml:space="preserve">.  </w:t>
      </w:r>
      <w:r>
        <w:rPr>
          <w:rStyle w:val="eop"/>
          <w:color w:val="000000"/>
        </w:rPr>
        <w:t>Ken Martin disagreed Route 1 has always been 50 mph.</w:t>
      </w:r>
    </w:p>
    <w:p w14:paraId="5FEB21CD" w14:textId="77777777" w:rsidR="005B5F05" w:rsidRDefault="005B5F05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</w:p>
    <w:p w14:paraId="780E5C2C" w14:textId="550790BF" w:rsidR="005B5F05" w:rsidRPr="005B5F05" w:rsidRDefault="005B5F05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Motion was made and second relative to a speed limit change</w:t>
      </w:r>
      <w:r w:rsidR="00762E77">
        <w:rPr>
          <w:rStyle w:val="eop"/>
          <w:i/>
          <w:iCs/>
          <w:color w:val="000000"/>
        </w:rPr>
        <w:t xml:space="preserve"> for the lower mph, however there were </w:t>
      </w:r>
      <w:r>
        <w:rPr>
          <w:rStyle w:val="eop"/>
          <w:i/>
          <w:iCs/>
          <w:color w:val="000000"/>
        </w:rPr>
        <w:t xml:space="preserve">three no votes, </w:t>
      </w:r>
      <w:r w:rsidR="00762E77">
        <w:rPr>
          <w:rStyle w:val="eop"/>
          <w:i/>
          <w:iCs/>
          <w:color w:val="000000"/>
        </w:rPr>
        <w:t xml:space="preserve">thus the matter will </w:t>
      </w:r>
      <w:r>
        <w:rPr>
          <w:rStyle w:val="eop"/>
          <w:i/>
          <w:iCs/>
          <w:color w:val="000000"/>
        </w:rPr>
        <w:t xml:space="preserve">not </w:t>
      </w:r>
      <w:proofErr w:type="gramStart"/>
      <w:r>
        <w:rPr>
          <w:rStyle w:val="eop"/>
          <w:i/>
          <w:iCs/>
          <w:color w:val="000000"/>
        </w:rPr>
        <w:t>moving</w:t>
      </w:r>
      <w:proofErr w:type="gramEnd"/>
      <w:r>
        <w:rPr>
          <w:rStyle w:val="eop"/>
          <w:i/>
          <w:iCs/>
          <w:color w:val="000000"/>
        </w:rPr>
        <w:t xml:space="preserve"> forward.</w:t>
      </w:r>
    </w:p>
    <w:p w14:paraId="732C390F" w14:textId="77777777" w:rsidR="00E30589" w:rsidRDefault="00E30589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19420AF6" w14:textId="287F10C1" w:rsidR="00872D9C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  <w:u w:val="single"/>
        </w:rPr>
        <w:t>Next Meeting</w:t>
      </w:r>
      <w:r>
        <w:rPr>
          <w:rStyle w:val="normaltextrun"/>
          <w:color w:val="000000"/>
        </w:rPr>
        <w:t xml:space="preserve"> – The next meeting of the Operating Committee will be Tuesday, </w:t>
      </w:r>
      <w:r w:rsidR="003606F9">
        <w:rPr>
          <w:rStyle w:val="normaltextrun"/>
          <w:color w:val="000000"/>
        </w:rPr>
        <w:t>September 12</w:t>
      </w:r>
      <w:r w:rsidR="003B0924">
        <w:rPr>
          <w:rStyle w:val="normaltextrun"/>
          <w:color w:val="000000"/>
        </w:rPr>
        <w:t xml:space="preserve">, </w:t>
      </w:r>
      <w:r w:rsidR="00B87A8A">
        <w:rPr>
          <w:rStyle w:val="normaltextrun"/>
          <w:color w:val="000000"/>
        </w:rPr>
        <w:t>2023 6</w:t>
      </w:r>
      <w:r>
        <w:rPr>
          <w:rStyle w:val="normaltextrun"/>
          <w:color w:val="000000"/>
        </w:rPr>
        <w:t xml:space="preserve">:30 PM at </w:t>
      </w:r>
      <w:r w:rsidR="00936C47">
        <w:rPr>
          <w:rStyle w:val="normaltextrun"/>
          <w:color w:val="000000"/>
        </w:rPr>
        <w:t>Station One</w:t>
      </w:r>
      <w:r>
        <w:rPr>
          <w:rStyle w:val="normaltextrun"/>
          <w:color w:val="000000"/>
        </w:rPr>
        <w:t>. </w:t>
      </w:r>
    </w:p>
    <w:p w14:paraId="670BF4A2" w14:textId="77777777" w:rsidR="00872D9C" w:rsidRDefault="00872D9C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42E87266" w14:textId="5F4F4BA9" w:rsidR="00987FDA" w:rsidRDefault="00986F58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normaltextrun"/>
          <w:color w:val="000000"/>
          <w:u w:val="single"/>
        </w:rPr>
        <w:t xml:space="preserve">Old Business </w:t>
      </w:r>
      <w:proofErr w:type="gramStart"/>
      <w:r>
        <w:rPr>
          <w:rStyle w:val="normaltextrun"/>
          <w:color w:val="000000"/>
        </w:rPr>
        <w:t>– </w:t>
      </w:r>
      <w:r>
        <w:rPr>
          <w:rStyle w:val="eop"/>
          <w:color w:val="000000"/>
        </w:rPr>
        <w:t> </w:t>
      </w:r>
      <w:r w:rsidR="003606F9">
        <w:rPr>
          <w:rStyle w:val="eop"/>
          <w:color w:val="000000"/>
        </w:rPr>
        <w:t>Dan</w:t>
      </w:r>
      <w:proofErr w:type="gramEnd"/>
      <w:r w:rsidR="003606F9">
        <w:rPr>
          <w:rStyle w:val="eop"/>
          <w:color w:val="000000"/>
        </w:rPr>
        <w:t xml:space="preserve"> Roy asked about districts without departments.  Bob Delaney explained how the four contracting districts work.  Ken Martin explained how </w:t>
      </w:r>
      <w:proofErr w:type="spellStart"/>
      <w:r w:rsidR="003606F9">
        <w:rPr>
          <w:rStyle w:val="eop"/>
          <w:color w:val="000000"/>
        </w:rPr>
        <w:t>Weekapaug</w:t>
      </w:r>
      <w:proofErr w:type="spellEnd"/>
      <w:r w:rsidR="003606F9">
        <w:rPr>
          <w:rStyle w:val="eop"/>
          <w:color w:val="000000"/>
        </w:rPr>
        <w:t xml:space="preserve"> Fire District worked due to their affiliation with Misquamicut.  </w:t>
      </w:r>
      <w:proofErr w:type="spellStart"/>
      <w:r w:rsidR="00762E77">
        <w:rPr>
          <w:rStyle w:val="eop"/>
          <w:color w:val="000000"/>
        </w:rPr>
        <w:t>Attorrney</w:t>
      </w:r>
      <w:proofErr w:type="spellEnd"/>
      <w:r w:rsidR="00762E77">
        <w:rPr>
          <w:rStyle w:val="eop"/>
          <w:color w:val="000000"/>
        </w:rPr>
        <w:t xml:space="preserve"> Cozzolino was requested to review the MFD </w:t>
      </w:r>
      <w:r w:rsidR="00762E77">
        <w:rPr>
          <w:rStyle w:val="eop"/>
          <w:color w:val="000000"/>
        </w:rPr>
        <w:lastRenderedPageBreak/>
        <w:t xml:space="preserve">Charter to see if they have State approval to contract with any other districts.  </w:t>
      </w:r>
      <w:r w:rsidR="003606F9">
        <w:rPr>
          <w:rStyle w:val="eop"/>
          <w:color w:val="000000"/>
        </w:rPr>
        <w:t>Ken Martin also explained how mutual aid works.</w:t>
      </w:r>
    </w:p>
    <w:p w14:paraId="5CACE81E" w14:textId="77777777" w:rsidR="000439FC" w:rsidRPr="00987FDA" w:rsidRDefault="000439FC" w:rsidP="000439FC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</w:rPr>
      </w:pPr>
    </w:p>
    <w:p w14:paraId="1672E111" w14:textId="7B8A6DFA" w:rsidR="0087144F" w:rsidRPr="0087144F" w:rsidRDefault="0087144F" w:rsidP="0087144F">
      <w:pPr>
        <w:pStyle w:val="paragraph"/>
        <w:spacing w:before="0" w:beforeAutospacing="0" w:after="0" w:afterAutospacing="0"/>
        <w:ind w:left="15"/>
        <w:jc w:val="both"/>
        <w:textAlignment w:val="baseline"/>
        <w:rPr>
          <w:color w:val="000000"/>
          <w:u w:val="single"/>
        </w:rPr>
      </w:pPr>
      <w:r>
        <w:rPr>
          <w:color w:val="000000"/>
          <w:u w:val="single"/>
        </w:rPr>
        <w:t>Public Comments -</w:t>
      </w:r>
      <w:r w:rsidR="00F90DDB">
        <w:rPr>
          <w:color w:val="000000"/>
          <w:u w:val="single"/>
        </w:rPr>
        <w:t xml:space="preserve"> NONE</w:t>
      </w:r>
    </w:p>
    <w:p w14:paraId="4A3696A4" w14:textId="25964A82" w:rsidR="00986F58" w:rsidRDefault="00986F58" w:rsidP="00986F58">
      <w:pPr>
        <w:pStyle w:val="paragraph"/>
        <w:spacing w:before="0" w:beforeAutospacing="0" w:after="0" w:afterAutospacing="0"/>
        <w:ind w:left="15"/>
        <w:jc w:val="both"/>
        <w:textAlignment w:val="baseline"/>
        <w:rPr>
          <w:rStyle w:val="eop"/>
          <w:color w:val="000000"/>
        </w:rPr>
      </w:pPr>
      <w:r>
        <w:rPr>
          <w:rStyle w:val="eop"/>
          <w:color w:val="000000"/>
        </w:rPr>
        <w:t> </w:t>
      </w:r>
    </w:p>
    <w:p w14:paraId="7BF10D7B" w14:textId="01F56447" w:rsidR="00F90DDB" w:rsidRDefault="00F90DD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go into Executive Session at 7:</w:t>
      </w:r>
      <w:r w:rsidR="003606F9">
        <w:rPr>
          <w:rStyle w:val="eop"/>
          <w:i/>
          <w:iCs/>
          <w:color w:val="000000"/>
        </w:rPr>
        <w:t>35 PM for purpose of litigation.</w:t>
      </w:r>
    </w:p>
    <w:p w14:paraId="3A59F794" w14:textId="0F5A89B0" w:rsidR="00F90DDB" w:rsidRDefault="00F90DDB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 xml:space="preserve">Motion was made, </w:t>
      </w:r>
      <w:proofErr w:type="gramStart"/>
      <w:r>
        <w:rPr>
          <w:rStyle w:val="eop"/>
          <w:i/>
          <w:iCs/>
          <w:color w:val="000000"/>
        </w:rPr>
        <w:t>seconded</w:t>
      </w:r>
      <w:proofErr w:type="gramEnd"/>
      <w:r>
        <w:rPr>
          <w:rStyle w:val="eop"/>
          <w:i/>
          <w:iCs/>
          <w:color w:val="000000"/>
        </w:rPr>
        <w:t xml:space="preserve"> and approved to seal the minutes and go back into Public Session at </w:t>
      </w:r>
      <w:r w:rsidR="003606F9">
        <w:rPr>
          <w:rStyle w:val="eop"/>
          <w:i/>
          <w:iCs/>
          <w:color w:val="000000"/>
        </w:rPr>
        <w:t>7:55</w:t>
      </w:r>
      <w:r>
        <w:rPr>
          <w:rStyle w:val="eop"/>
          <w:i/>
          <w:iCs/>
          <w:color w:val="000000"/>
        </w:rPr>
        <w:t xml:space="preserve"> PM.</w:t>
      </w:r>
    </w:p>
    <w:p w14:paraId="17E3E26B" w14:textId="45B03A56" w:rsidR="00112099" w:rsidRPr="00112099" w:rsidRDefault="00C85E9E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i/>
          <w:iCs/>
          <w:color w:val="000000"/>
        </w:rPr>
      </w:pPr>
      <w:r>
        <w:rPr>
          <w:rStyle w:val="eop"/>
          <w:i/>
          <w:iCs/>
          <w:color w:val="000000"/>
        </w:rPr>
        <w:t>M</w:t>
      </w:r>
      <w:r w:rsidR="00112099">
        <w:rPr>
          <w:rStyle w:val="eop"/>
          <w:i/>
          <w:iCs/>
          <w:color w:val="000000"/>
        </w:rPr>
        <w:t xml:space="preserve">otion was made, </w:t>
      </w:r>
      <w:proofErr w:type="gramStart"/>
      <w:r w:rsidR="00112099">
        <w:rPr>
          <w:rStyle w:val="eop"/>
          <w:i/>
          <w:iCs/>
          <w:color w:val="000000"/>
        </w:rPr>
        <w:t>seconded</w:t>
      </w:r>
      <w:proofErr w:type="gramEnd"/>
      <w:r w:rsidR="00112099">
        <w:rPr>
          <w:rStyle w:val="eop"/>
          <w:i/>
          <w:iCs/>
          <w:color w:val="000000"/>
        </w:rPr>
        <w:t xml:space="preserve"> and approved to adjourn at </w:t>
      </w:r>
      <w:r w:rsidR="003606F9">
        <w:rPr>
          <w:rStyle w:val="eop"/>
          <w:i/>
          <w:iCs/>
          <w:color w:val="000000"/>
        </w:rPr>
        <w:t>7:55</w:t>
      </w:r>
      <w:r w:rsidR="00112099">
        <w:rPr>
          <w:rStyle w:val="eop"/>
          <w:i/>
          <w:iCs/>
          <w:color w:val="000000"/>
        </w:rPr>
        <w:t xml:space="preserve"> PM</w:t>
      </w:r>
    </w:p>
    <w:p w14:paraId="401010CE" w14:textId="77777777" w:rsidR="00E30589" w:rsidRDefault="00E30589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3486D7F9" w14:textId="42AAC51F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 xml:space="preserve">Meeting adjourned at approximately </w:t>
      </w:r>
      <w:r w:rsidR="003606F9">
        <w:rPr>
          <w:rStyle w:val="normaltextrun"/>
          <w:color w:val="000000"/>
        </w:rPr>
        <w:t>7:55</w:t>
      </w:r>
      <w:r>
        <w:rPr>
          <w:rStyle w:val="normaltextrun"/>
          <w:color w:val="000000"/>
        </w:rPr>
        <w:t xml:space="preserve"> PM</w:t>
      </w:r>
      <w:r>
        <w:rPr>
          <w:rStyle w:val="eop"/>
          <w:color w:val="000000"/>
        </w:rPr>
        <w:t> </w:t>
      </w:r>
    </w:p>
    <w:p w14:paraId="34183EC7" w14:textId="2280C13B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</w:p>
    <w:p w14:paraId="5DD2150E" w14:textId="77777777" w:rsidR="00986F58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</w:rPr>
        <w:t>____________________________________   </w:t>
      </w:r>
      <w:r>
        <w:rPr>
          <w:rStyle w:val="eop"/>
          <w:color w:val="000000"/>
        </w:rPr>
        <w:t> </w:t>
      </w:r>
    </w:p>
    <w:p w14:paraId="4F2F40CF" w14:textId="77777777" w:rsid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Linda F Garabedian, District Clerk  </w:t>
      </w:r>
    </w:p>
    <w:p w14:paraId="4EC46E06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6A1662D0" w14:textId="77777777" w:rsidR="00315C21" w:rsidRDefault="00315C21" w:rsidP="00986F58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/>
        </w:rPr>
      </w:pPr>
    </w:p>
    <w:p w14:paraId="359F2F81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eop"/>
          <w:b/>
          <w:bCs/>
          <w:color w:val="000000"/>
        </w:rPr>
        <w:t> </w:t>
      </w:r>
    </w:p>
    <w:p w14:paraId="36EE3F3B" w14:textId="77777777" w:rsidR="00986F58" w:rsidRPr="00315C21" w:rsidRDefault="00986F58" w:rsidP="00986F58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315C21">
        <w:rPr>
          <w:rStyle w:val="normaltextrun"/>
          <w:b/>
          <w:bCs/>
          <w:color w:val="000000"/>
        </w:rPr>
        <w:t> </w:t>
      </w:r>
      <w:r w:rsidRPr="00315C21">
        <w:rPr>
          <w:rStyle w:val="eop"/>
          <w:b/>
          <w:bCs/>
          <w:color w:val="000000"/>
        </w:rPr>
        <w:t> </w:t>
      </w:r>
    </w:p>
    <w:p w14:paraId="513836F4" w14:textId="77777777" w:rsidR="00986F58" w:rsidRDefault="00986F58"/>
    <w:sectPr w:rsidR="00986F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B8C72" w14:textId="77777777" w:rsidR="00025457" w:rsidRDefault="00025457" w:rsidP="00D70AA3">
      <w:pPr>
        <w:spacing w:after="0" w:line="240" w:lineRule="auto"/>
      </w:pPr>
      <w:r>
        <w:separator/>
      </w:r>
    </w:p>
  </w:endnote>
  <w:endnote w:type="continuationSeparator" w:id="0">
    <w:p w14:paraId="1224FF9F" w14:textId="77777777" w:rsidR="00025457" w:rsidRDefault="00025457" w:rsidP="00D70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ACFCB" w14:textId="77777777" w:rsidR="00D70AA3" w:rsidRDefault="00D70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F9CAB" w14:textId="77777777" w:rsidR="00D70AA3" w:rsidRDefault="00D70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2E871" w14:textId="77777777" w:rsidR="00D70AA3" w:rsidRDefault="00D70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0DEE" w14:textId="77777777" w:rsidR="00025457" w:rsidRDefault="00025457" w:rsidP="00D70AA3">
      <w:pPr>
        <w:spacing w:after="0" w:line="240" w:lineRule="auto"/>
      </w:pPr>
      <w:r>
        <w:separator/>
      </w:r>
    </w:p>
  </w:footnote>
  <w:footnote w:type="continuationSeparator" w:id="0">
    <w:p w14:paraId="767B8AD9" w14:textId="77777777" w:rsidR="00025457" w:rsidRDefault="00025457" w:rsidP="00D70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BE16" w14:textId="77777777" w:rsidR="00D70AA3" w:rsidRDefault="00D70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7A0D" w14:textId="759F6E97" w:rsidR="00D70AA3" w:rsidRDefault="00D70A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AF24B" w14:textId="77777777" w:rsidR="00D70AA3" w:rsidRDefault="00D70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E1B05"/>
    <w:multiLevelType w:val="hybridMultilevel"/>
    <w:tmpl w:val="A8485FF2"/>
    <w:lvl w:ilvl="0" w:tplc="9D9CEAC8">
      <w:start w:val="5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026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58"/>
    <w:rsid w:val="00025457"/>
    <w:rsid w:val="00032C72"/>
    <w:rsid w:val="000439FC"/>
    <w:rsid w:val="000571A7"/>
    <w:rsid w:val="00064AA9"/>
    <w:rsid w:val="00086A74"/>
    <w:rsid w:val="000B0349"/>
    <w:rsid w:val="000D076C"/>
    <w:rsid w:val="000D593A"/>
    <w:rsid w:val="000E0BB4"/>
    <w:rsid w:val="000E5418"/>
    <w:rsid w:val="001035A9"/>
    <w:rsid w:val="00111BDB"/>
    <w:rsid w:val="00111F6F"/>
    <w:rsid w:val="00112099"/>
    <w:rsid w:val="00142A95"/>
    <w:rsid w:val="001F28FF"/>
    <w:rsid w:val="002064F8"/>
    <w:rsid w:val="00262753"/>
    <w:rsid w:val="0026464C"/>
    <w:rsid w:val="00271CE4"/>
    <w:rsid w:val="002C0F12"/>
    <w:rsid w:val="002C57F7"/>
    <w:rsid w:val="002F71AD"/>
    <w:rsid w:val="00304CC0"/>
    <w:rsid w:val="00315C21"/>
    <w:rsid w:val="00321126"/>
    <w:rsid w:val="00324AB2"/>
    <w:rsid w:val="003268A1"/>
    <w:rsid w:val="00335F5F"/>
    <w:rsid w:val="003523D0"/>
    <w:rsid w:val="003529A6"/>
    <w:rsid w:val="003606F9"/>
    <w:rsid w:val="003A29E0"/>
    <w:rsid w:val="003B0924"/>
    <w:rsid w:val="003D4811"/>
    <w:rsid w:val="00404111"/>
    <w:rsid w:val="00404AF1"/>
    <w:rsid w:val="00427E8F"/>
    <w:rsid w:val="0045762C"/>
    <w:rsid w:val="004D0959"/>
    <w:rsid w:val="005152FA"/>
    <w:rsid w:val="00517177"/>
    <w:rsid w:val="0054063C"/>
    <w:rsid w:val="00567C31"/>
    <w:rsid w:val="00596670"/>
    <w:rsid w:val="005B19CF"/>
    <w:rsid w:val="005B5F05"/>
    <w:rsid w:val="005B66DD"/>
    <w:rsid w:val="006048B2"/>
    <w:rsid w:val="00616219"/>
    <w:rsid w:val="0063325E"/>
    <w:rsid w:val="006367A0"/>
    <w:rsid w:val="00647A86"/>
    <w:rsid w:val="00672A27"/>
    <w:rsid w:val="00677B82"/>
    <w:rsid w:val="00692A40"/>
    <w:rsid w:val="00693E49"/>
    <w:rsid w:val="006A023C"/>
    <w:rsid w:val="006A41BA"/>
    <w:rsid w:val="006C598C"/>
    <w:rsid w:val="006C600C"/>
    <w:rsid w:val="006C7E4E"/>
    <w:rsid w:val="0072652B"/>
    <w:rsid w:val="00732D3E"/>
    <w:rsid w:val="00762E77"/>
    <w:rsid w:val="007678FA"/>
    <w:rsid w:val="007F616B"/>
    <w:rsid w:val="00813E04"/>
    <w:rsid w:val="00831B70"/>
    <w:rsid w:val="00835C31"/>
    <w:rsid w:val="008448D1"/>
    <w:rsid w:val="0087144F"/>
    <w:rsid w:val="00872D9C"/>
    <w:rsid w:val="0089409B"/>
    <w:rsid w:val="008A08B3"/>
    <w:rsid w:val="009234E8"/>
    <w:rsid w:val="00926EB2"/>
    <w:rsid w:val="00934AD3"/>
    <w:rsid w:val="00936C47"/>
    <w:rsid w:val="0095666E"/>
    <w:rsid w:val="00957873"/>
    <w:rsid w:val="00962910"/>
    <w:rsid w:val="00967E2D"/>
    <w:rsid w:val="00970B77"/>
    <w:rsid w:val="00986F58"/>
    <w:rsid w:val="00987FDA"/>
    <w:rsid w:val="009C537B"/>
    <w:rsid w:val="009D639F"/>
    <w:rsid w:val="009E3CEB"/>
    <w:rsid w:val="00A15C2A"/>
    <w:rsid w:val="00A33DA4"/>
    <w:rsid w:val="00A3525C"/>
    <w:rsid w:val="00A555F2"/>
    <w:rsid w:val="00A74C54"/>
    <w:rsid w:val="00A80B5D"/>
    <w:rsid w:val="00AC7AC1"/>
    <w:rsid w:val="00AD1B29"/>
    <w:rsid w:val="00AF38E6"/>
    <w:rsid w:val="00B2520D"/>
    <w:rsid w:val="00B60C90"/>
    <w:rsid w:val="00B87A8A"/>
    <w:rsid w:val="00B91B53"/>
    <w:rsid w:val="00BA0E64"/>
    <w:rsid w:val="00BB1F93"/>
    <w:rsid w:val="00C7496F"/>
    <w:rsid w:val="00C85E9E"/>
    <w:rsid w:val="00C86649"/>
    <w:rsid w:val="00C87BFB"/>
    <w:rsid w:val="00CD3750"/>
    <w:rsid w:val="00D14728"/>
    <w:rsid w:val="00D70AA3"/>
    <w:rsid w:val="00D8719E"/>
    <w:rsid w:val="00D874BB"/>
    <w:rsid w:val="00D97F66"/>
    <w:rsid w:val="00DB265D"/>
    <w:rsid w:val="00DB3FD0"/>
    <w:rsid w:val="00DD2F50"/>
    <w:rsid w:val="00DD45F5"/>
    <w:rsid w:val="00DD4C53"/>
    <w:rsid w:val="00E03030"/>
    <w:rsid w:val="00E05C67"/>
    <w:rsid w:val="00E06894"/>
    <w:rsid w:val="00E23C34"/>
    <w:rsid w:val="00E30589"/>
    <w:rsid w:val="00E37D8B"/>
    <w:rsid w:val="00EA386E"/>
    <w:rsid w:val="00EB3EFB"/>
    <w:rsid w:val="00EB704B"/>
    <w:rsid w:val="00EC1562"/>
    <w:rsid w:val="00EE2AD3"/>
    <w:rsid w:val="00EE59B6"/>
    <w:rsid w:val="00EE6728"/>
    <w:rsid w:val="00EF412F"/>
    <w:rsid w:val="00F32606"/>
    <w:rsid w:val="00F36A6C"/>
    <w:rsid w:val="00F90DDB"/>
    <w:rsid w:val="00F94307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E9B6C"/>
  <w15:chartTrackingRefBased/>
  <w15:docId w15:val="{446EA039-2449-46C0-BA5D-479F9C07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8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86F58"/>
  </w:style>
  <w:style w:type="character" w:customStyle="1" w:styleId="eop">
    <w:name w:val="eop"/>
    <w:basedOn w:val="DefaultParagraphFont"/>
    <w:rsid w:val="00986F58"/>
  </w:style>
  <w:style w:type="paragraph" w:styleId="Header">
    <w:name w:val="header"/>
    <w:basedOn w:val="Normal"/>
    <w:link w:val="Head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0AA3"/>
  </w:style>
  <w:style w:type="paragraph" w:styleId="Footer">
    <w:name w:val="footer"/>
    <w:basedOn w:val="Normal"/>
    <w:link w:val="FooterChar"/>
    <w:uiPriority w:val="99"/>
    <w:unhideWhenUsed/>
    <w:rsid w:val="00D70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0A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DFDC-93A2-4245-8A7A-692957E49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Garraty</dc:creator>
  <cp:keywords/>
  <dc:description/>
  <cp:lastModifiedBy>Jack</cp:lastModifiedBy>
  <cp:revision>6</cp:revision>
  <cp:lastPrinted>2023-09-11T18:19:00Z</cp:lastPrinted>
  <dcterms:created xsi:type="dcterms:W3CDTF">2023-09-08T15:13:00Z</dcterms:created>
  <dcterms:modified xsi:type="dcterms:W3CDTF">2023-09-11T19:38:00Z</dcterms:modified>
</cp:coreProperties>
</file>